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204AFCC" w14:textId="37BA9DF7" w:rsidR="00D43DCA" w:rsidRDefault="00265F3F" w:rsidP="00265F3F">
      <w:pPr>
        <w:rPr>
          <w:rFonts w:ascii="Arial Black" w:hAnsi="Arial Black"/>
          <w:sz w:val="40"/>
          <w:szCs w:val="40"/>
        </w:rPr>
      </w:pPr>
      <w:r w:rsidRPr="00AA08EC">
        <w:rPr>
          <w:rFonts w:ascii="Arial Black" w:hAnsi="Arial Black"/>
          <w:sz w:val="40"/>
          <w:szCs w:val="40"/>
        </w:rPr>
        <w:t xml:space="preserve">The Early Voting Ballot Board will convene on </w:t>
      </w:r>
      <w:r w:rsidR="00830C94">
        <w:rPr>
          <w:rFonts w:ascii="Arial Black" w:hAnsi="Arial Black"/>
          <w:sz w:val="40"/>
          <w:szCs w:val="40"/>
        </w:rPr>
        <w:t>Friday</w:t>
      </w:r>
      <w:r w:rsidRPr="00AA08EC">
        <w:rPr>
          <w:rFonts w:ascii="Arial Black" w:hAnsi="Arial Black"/>
          <w:sz w:val="40"/>
          <w:szCs w:val="40"/>
        </w:rPr>
        <w:t xml:space="preserve">, </w:t>
      </w:r>
      <w:r w:rsidR="00830C94">
        <w:rPr>
          <w:rFonts w:ascii="Arial Black" w:hAnsi="Arial Black"/>
          <w:sz w:val="40"/>
          <w:szCs w:val="40"/>
        </w:rPr>
        <w:t>Ma</w:t>
      </w:r>
      <w:r w:rsidR="00712827">
        <w:rPr>
          <w:rFonts w:ascii="Arial Black" w:hAnsi="Arial Black"/>
          <w:sz w:val="40"/>
          <w:szCs w:val="40"/>
        </w:rPr>
        <w:t>y 30</w:t>
      </w:r>
      <w:r w:rsidR="00830C94">
        <w:rPr>
          <w:rFonts w:ascii="Arial Black" w:hAnsi="Arial Black"/>
          <w:sz w:val="40"/>
          <w:szCs w:val="40"/>
        </w:rPr>
        <w:t>, 2024</w:t>
      </w:r>
      <w:r w:rsidR="00AA08EC" w:rsidRPr="00AA08EC">
        <w:rPr>
          <w:rFonts w:ascii="Arial Black" w:hAnsi="Arial Black"/>
          <w:sz w:val="40"/>
          <w:szCs w:val="40"/>
        </w:rPr>
        <w:t>,</w:t>
      </w:r>
      <w:r w:rsidRPr="00AA08EC">
        <w:rPr>
          <w:rFonts w:ascii="Arial Black" w:hAnsi="Arial Black"/>
          <w:sz w:val="40"/>
          <w:szCs w:val="40"/>
        </w:rPr>
        <w:t xml:space="preserve"> at </w:t>
      </w:r>
      <w:r w:rsidR="00712827">
        <w:rPr>
          <w:rFonts w:ascii="Arial Black" w:hAnsi="Arial Black"/>
          <w:sz w:val="40"/>
          <w:szCs w:val="40"/>
        </w:rPr>
        <w:t>11</w:t>
      </w:r>
      <w:r w:rsidRPr="00AA08EC">
        <w:rPr>
          <w:rFonts w:ascii="Arial Black" w:hAnsi="Arial Black"/>
          <w:sz w:val="40"/>
          <w:szCs w:val="40"/>
        </w:rPr>
        <w:t xml:space="preserve">:00 </w:t>
      </w:r>
      <w:r w:rsidR="00712827">
        <w:rPr>
          <w:rFonts w:ascii="Arial Black" w:hAnsi="Arial Black"/>
          <w:sz w:val="40"/>
          <w:szCs w:val="40"/>
        </w:rPr>
        <w:t>a</w:t>
      </w:r>
      <w:r w:rsidRPr="00AA08EC">
        <w:rPr>
          <w:rFonts w:ascii="Arial Black" w:hAnsi="Arial Black"/>
          <w:sz w:val="40"/>
          <w:szCs w:val="40"/>
        </w:rPr>
        <w:t xml:space="preserve">m at the Jasper County Annex Building, 271 E Lamar St, </w:t>
      </w:r>
      <w:r w:rsidR="00AA08EC" w:rsidRPr="00AA08EC">
        <w:rPr>
          <w:rFonts w:ascii="Arial Black" w:hAnsi="Arial Black"/>
          <w:sz w:val="40"/>
          <w:szCs w:val="40"/>
        </w:rPr>
        <w:t>Jasper, Texas</w:t>
      </w:r>
      <w:r w:rsidRPr="00AA08EC">
        <w:rPr>
          <w:rFonts w:ascii="Arial Black" w:hAnsi="Arial Black"/>
          <w:sz w:val="40"/>
          <w:szCs w:val="40"/>
        </w:rPr>
        <w:t xml:space="preserve"> for the purpose of</w:t>
      </w:r>
      <w:r w:rsidR="00AA08EC">
        <w:rPr>
          <w:rFonts w:ascii="Arial Black" w:hAnsi="Arial Black"/>
          <w:sz w:val="40"/>
          <w:szCs w:val="40"/>
        </w:rPr>
        <w:t xml:space="preserve"> a</w:t>
      </w:r>
      <w:r w:rsidRPr="00AA08EC">
        <w:rPr>
          <w:rFonts w:ascii="Arial Black" w:hAnsi="Arial Black"/>
          <w:sz w:val="40"/>
          <w:szCs w:val="40"/>
        </w:rPr>
        <w:t xml:space="preserve"> partial manual </w:t>
      </w:r>
      <w:r w:rsidR="0024725C">
        <w:rPr>
          <w:rFonts w:ascii="Arial Black" w:hAnsi="Arial Black"/>
          <w:sz w:val="40"/>
          <w:szCs w:val="40"/>
        </w:rPr>
        <w:t xml:space="preserve">recount </w:t>
      </w:r>
      <w:r w:rsidR="0024725C" w:rsidRPr="00AA08EC">
        <w:rPr>
          <w:rFonts w:ascii="Arial Black" w:hAnsi="Arial Black"/>
          <w:sz w:val="40"/>
          <w:szCs w:val="40"/>
        </w:rPr>
        <w:t xml:space="preserve">for the </w:t>
      </w:r>
      <w:r w:rsidR="00830C94">
        <w:rPr>
          <w:rFonts w:ascii="Arial Black" w:hAnsi="Arial Black"/>
          <w:sz w:val="40"/>
          <w:szCs w:val="40"/>
        </w:rPr>
        <w:t>Ma</w:t>
      </w:r>
      <w:r w:rsidR="00712827">
        <w:rPr>
          <w:rFonts w:ascii="Arial Black" w:hAnsi="Arial Black"/>
          <w:sz w:val="40"/>
          <w:szCs w:val="40"/>
        </w:rPr>
        <w:t>y 28</w:t>
      </w:r>
      <w:r w:rsidR="00830C94">
        <w:rPr>
          <w:rFonts w:ascii="Arial Black" w:hAnsi="Arial Black"/>
          <w:sz w:val="40"/>
          <w:szCs w:val="40"/>
        </w:rPr>
        <w:t>, 2024, Primary</w:t>
      </w:r>
      <w:r w:rsidR="00712827">
        <w:rPr>
          <w:rFonts w:ascii="Arial Black" w:hAnsi="Arial Black"/>
          <w:sz w:val="40"/>
          <w:szCs w:val="40"/>
        </w:rPr>
        <w:t xml:space="preserve"> Runoff</w:t>
      </w:r>
      <w:r w:rsidR="00830C94">
        <w:rPr>
          <w:rFonts w:ascii="Arial Black" w:hAnsi="Arial Black"/>
          <w:sz w:val="40"/>
          <w:szCs w:val="40"/>
        </w:rPr>
        <w:t xml:space="preserve"> El</w:t>
      </w:r>
      <w:r w:rsidR="0024725C" w:rsidRPr="00AA08EC">
        <w:rPr>
          <w:rFonts w:ascii="Arial Black" w:hAnsi="Arial Black"/>
          <w:sz w:val="40"/>
          <w:szCs w:val="40"/>
        </w:rPr>
        <w:t>ection, as per required by the Texas Secretary of State.</w:t>
      </w:r>
    </w:p>
    <w:p w14:paraId="7016A7B0" w14:textId="0BAE9B47" w:rsidR="00FC15CC" w:rsidRPr="00AA08EC" w:rsidRDefault="00FC15CC" w:rsidP="00265F3F">
      <w:pPr>
        <w:rPr>
          <w:rFonts w:ascii="Arial Black" w:hAnsi="Arial Black"/>
          <w:sz w:val="40"/>
          <w:szCs w:val="40"/>
        </w:rPr>
      </w:pPr>
      <w:r>
        <w:rPr>
          <w:rFonts w:ascii="Arial Black" w:hAnsi="Arial Black"/>
          <w:sz w:val="40"/>
          <w:szCs w:val="40"/>
        </w:rPr>
        <w:t xml:space="preserve">The Early Voting Ballot Board will reconvene on </w:t>
      </w:r>
      <w:r w:rsidR="001E62ED">
        <w:rPr>
          <w:rFonts w:ascii="Arial Black" w:hAnsi="Arial Black"/>
          <w:sz w:val="40"/>
          <w:szCs w:val="40"/>
        </w:rPr>
        <w:t>Monday</w:t>
      </w:r>
      <w:r>
        <w:rPr>
          <w:rFonts w:ascii="Arial Black" w:hAnsi="Arial Black"/>
          <w:sz w:val="40"/>
          <w:szCs w:val="40"/>
        </w:rPr>
        <w:t xml:space="preserve">, </w:t>
      </w:r>
      <w:r w:rsidR="00712827">
        <w:rPr>
          <w:rFonts w:ascii="Arial Black" w:hAnsi="Arial Black"/>
          <w:sz w:val="40"/>
          <w:szCs w:val="40"/>
        </w:rPr>
        <w:t>June 3</w:t>
      </w:r>
      <w:r>
        <w:rPr>
          <w:rFonts w:ascii="Arial Black" w:hAnsi="Arial Black"/>
          <w:sz w:val="40"/>
          <w:szCs w:val="40"/>
        </w:rPr>
        <w:t xml:space="preserve">, </w:t>
      </w:r>
      <w:r w:rsidR="0024725C">
        <w:rPr>
          <w:rFonts w:ascii="Arial Black" w:hAnsi="Arial Black"/>
          <w:sz w:val="40"/>
          <w:szCs w:val="40"/>
        </w:rPr>
        <w:t>202</w:t>
      </w:r>
      <w:r w:rsidR="00830C94">
        <w:rPr>
          <w:rFonts w:ascii="Arial Black" w:hAnsi="Arial Black"/>
          <w:sz w:val="40"/>
          <w:szCs w:val="40"/>
        </w:rPr>
        <w:t>4</w:t>
      </w:r>
      <w:r w:rsidR="0024725C">
        <w:rPr>
          <w:rFonts w:ascii="Arial Black" w:hAnsi="Arial Black"/>
          <w:sz w:val="40"/>
          <w:szCs w:val="40"/>
        </w:rPr>
        <w:t>,</w:t>
      </w:r>
      <w:r>
        <w:rPr>
          <w:rFonts w:ascii="Arial Black" w:hAnsi="Arial Black"/>
          <w:sz w:val="40"/>
          <w:szCs w:val="40"/>
        </w:rPr>
        <w:t xml:space="preserve"> at 10:00 am to complete requirements of partial manual recount</w:t>
      </w:r>
      <w:r w:rsidR="00BA3F9A">
        <w:rPr>
          <w:rFonts w:ascii="Arial Black" w:hAnsi="Arial Black"/>
          <w:sz w:val="40"/>
          <w:szCs w:val="40"/>
        </w:rPr>
        <w:t xml:space="preserve"> if needed</w:t>
      </w:r>
      <w:r w:rsidR="0000237E">
        <w:rPr>
          <w:rFonts w:ascii="Arial Black" w:hAnsi="Arial Black"/>
          <w:sz w:val="40"/>
          <w:szCs w:val="40"/>
        </w:rPr>
        <w:t>.</w:t>
      </w:r>
    </w:p>
    <w:p w14:paraId="3A2185D7" w14:textId="77777777" w:rsidR="0024725C" w:rsidRDefault="0024725C" w:rsidP="00265F3F">
      <w:pPr>
        <w:rPr>
          <w:rFonts w:ascii="Arial Black" w:hAnsi="Arial Black"/>
          <w:sz w:val="40"/>
          <w:szCs w:val="40"/>
        </w:rPr>
      </w:pPr>
    </w:p>
    <w:p w14:paraId="350607C9" w14:textId="122F42C7" w:rsidR="00AA08EC" w:rsidRPr="00AA08EC" w:rsidRDefault="0024725C" w:rsidP="00265F3F">
      <w:pPr>
        <w:rPr>
          <w:rFonts w:ascii="Arial Black" w:hAnsi="Arial Black"/>
          <w:sz w:val="40"/>
          <w:szCs w:val="40"/>
        </w:rPr>
      </w:pPr>
      <w:r>
        <w:rPr>
          <w:rFonts w:ascii="Arial Black" w:hAnsi="Arial Black"/>
          <w:sz w:val="40"/>
          <w:szCs w:val="40"/>
        </w:rPr>
        <w:t>Holly Thomas</w:t>
      </w:r>
    </w:p>
    <w:p w14:paraId="44912957" w14:textId="5AF33CFF" w:rsidR="00AA08EC" w:rsidRPr="00AA08EC" w:rsidRDefault="00AA08EC" w:rsidP="00265F3F">
      <w:pPr>
        <w:rPr>
          <w:rFonts w:ascii="Arial Black" w:hAnsi="Arial Black"/>
          <w:sz w:val="40"/>
          <w:szCs w:val="40"/>
        </w:rPr>
      </w:pPr>
      <w:r w:rsidRPr="00AA08EC">
        <w:rPr>
          <w:rFonts w:ascii="Arial Black" w:hAnsi="Arial Black"/>
          <w:sz w:val="40"/>
          <w:szCs w:val="40"/>
        </w:rPr>
        <w:t>Jasper County Clerk</w:t>
      </w:r>
    </w:p>
    <w:p w14:paraId="4077FB59" w14:textId="5009BD36" w:rsidR="00AA08EC" w:rsidRPr="00AA08EC" w:rsidRDefault="00AA08EC" w:rsidP="00265F3F">
      <w:pPr>
        <w:rPr>
          <w:rFonts w:ascii="Arial Black" w:hAnsi="Arial Black"/>
          <w:sz w:val="40"/>
          <w:szCs w:val="40"/>
        </w:rPr>
      </w:pPr>
      <w:r w:rsidRPr="00AA08EC">
        <w:rPr>
          <w:rFonts w:ascii="Arial Black" w:hAnsi="Arial Black"/>
          <w:sz w:val="40"/>
          <w:szCs w:val="40"/>
        </w:rPr>
        <w:t>Jasper Texas</w:t>
      </w:r>
    </w:p>
    <w:sectPr w:rsidR="00AA08EC" w:rsidRPr="00AA08E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5F3F"/>
    <w:rsid w:val="0000237E"/>
    <w:rsid w:val="001E62ED"/>
    <w:rsid w:val="0024725C"/>
    <w:rsid w:val="00265F3F"/>
    <w:rsid w:val="0043599F"/>
    <w:rsid w:val="004A431C"/>
    <w:rsid w:val="004D7E26"/>
    <w:rsid w:val="004F5B73"/>
    <w:rsid w:val="00543F5F"/>
    <w:rsid w:val="00712827"/>
    <w:rsid w:val="00830C94"/>
    <w:rsid w:val="00AA08EC"/>
    <w:rsid w:val="00BA3F9A"/>
    <w:rsid w:val="00BC5846"/>
    <w:rsid w:val="00C00DB5"/>
    <w:rsid w:val="00C64E4B"/>
    <w:rsid w:val="00D43DCA"/>
    <w:rsid w:val="00FC1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D05567"/>
  <w15:chartTrackingRefBased/>
  <w15:docId w15:val="{0B78938A-770D-40D2-9C11-606D0C66E2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71</Words>
  <Characters>407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Cclerk Records</dc:creator>
  <cp:keywords/>
  <dc:description/>
  <cp:lastModifiedBy>Patty Wagstaff</cp:lastModifiedBy>
  <cp:revision>3</cp:revision>
  <cp:lastPrinted>2023-11-13T15:21:00Z</cp:lastPrinted>
  <dcterms:created xsi:type="dcterms:W3CDTF">2024-05-30T21:23:00Z</dcterms:created>
  <dcterms:modified xsi:type="dcterms:W3CDTF">2024-05-31T13:54:00Z</dcterms:modified>
</cp:coreProperties>
</file>